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6E2" w:rsidRDefault="00DE0010" w:rsidP="00C57BA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Вниманию родителей от МЧС</w:t>
      </w:r>
    </w:p>
    <w:p w:rsidR="00DE0010" w:rsidRDefault="00DE0010" w:rsidP="00C57BA8">
      <w:pPr>
        <w:spacing w:after="0" w:line="240" w:lineRule="auto"/>
        <w:ind w:firstLine="709"/>
        <w:jc w:val="center"/>
        <w:rPr>
          <w:rFonts w:ascii="Times New Roman" w:hAnsi="Times New Roman" w:cs="Times New Roman"/>
          <w:b/>
          <w:sz w:val="28"/>
          <w:szCs w:val="28"/>
        </w:rPr>
      </w:pPr>
    </w:p>
    <w:p w:rsidR="00C57BA8" w:rsidRPr="00911C80" w:rsidRDefault="00C57BA8" w:rsidP="00C57BA8">
      <w:pPr>
        <w:spacing w:after="0" w:line="240" w:lineRule="auto"/>
        <w:ind w:firstLine="709"/>
        <w:jc w:val="center"/>
        <w:rPr>
          <w:rFonts w:ascii="Times New Roman" w:hAnsi="Times New Roman" w:cs="Times New Roman"/>
          <w:sz w:val="28"/>
          <w:szCs w:val="28"/>
        </w:rPr>
      </w:pPr>
      <w:r w:rsidRPr="00911C80">
        <w:rPr>
          <w:rFonts w:ascii="Times New Roman" w:hAnsi="Times New Roman" w:cs="Times New Roman"/>
          <w:sz w:val="28"/>
          <w:szCs w:val="28"/>
        </w:rPr>
        <w:t>Электричество как источник пожара</w:t>
      </w:r>
    </w:p>
    <w:p w:rsidR="00C57BA8" w:rsidRPr="00C57BA8" w:rsidRDefault="00C57BA8" w:rsidP="00C57BA8">
      <w:pPr>
        <w:spacing w:after="0" w:line="240" w:lineRule="auto"/>
        <w:ind w:firstLine="709"/>
        <w:jc w:val="both"/>
        <w:rPr>
          <w:rFonts w:ascii="Times New Roman" w:hAnsi="Times New Roman" w:cs="Times New Roman"/>
          <w:sz w:val="28"/>
          <w:szCs w:val="28"/>
        </w:rPr>
      </w:pPr>
      <w:r w:rsidRPr="00C57BA8">
        <w:rPr>
          <w:rFonts w:ascii="Times New Roman" w:hAnsi="Times New Roman" w:cs="Times New Roman"/>
          <w:sz w:val="28"/>
          <w:szCs w:val="28"/>
        </w:rPr>
        <w:t xml:space="preserve">Никогда не перегружайте сеть электрическими приборами. Не протягивайте электрический кабель по полу, под коврами и </w:t>
      </w:r>
      <w:proofErr w:type="gramStart"/>
      <w:r w:rsidRPr="00C57BA8">
        <w:rPr>
          <w:rFonts w:ascii="Times New Roman" w:hAnsi="Times New Roman" w:cs="Times New Roman"/>
          <w:sz w:val="28"/>
          <w:szCs w:val="28"/>
        </w:rPr>
        <w:t>местах</w:t>
      </w:r>
      <w:proofErr w:type="gramEnd"/>
      <w:r w:rsidRPr="00C57BA8">
        <w:rPr>
          <w:rFonts w:ascii="Times New Roman" w:hAnsi="Times New Roman" w:cs="Times New Roman"/>
          <w:sz w:val="28"/>
          <w:szCs w:val="28"/>
        </w:rPr>
        <w:t xml:space="preserve"> с высокой посещаемостью. Немедленно отключайте приборы от сети, если почувствуете, что прибор издает неприятный запах или видны искры. </w:t>
      </w:r>
    </w:p>
    <w:p w:rsidR="004E62B0" w:rsidRDefault="004E62B0" w:rsidP="00C57BA8">
      <w:pPr>
        <w:spacing w:after="0" w:line="240" w:lineRule="auto"/>
        <w:ind w:firstLine="709"/>
        <w:jc w:val="center"/>
        <w:rPr>
          <w:rFonts w:ascii="Times New Roman" w:hAnsi="Times New Roman" w:cs="Times New Roman"/>
          <w:sz w:val="28"/>
          <w:szCs w:val="28"/>
        </w:rPr>
      </w:pPr>
    </w:p>
    <w:p w:rsidR="00C57BA8" w:rsidRPr="00911C80" w:rsidRDefault="00C57BA8" w:rsidP="00C57BA8">
      <w:pPr>
        <w:spacing w:after="0" w:line="240" w:lineRule="auto"/>
        <w:ind w:firstLine="709"/>
        <w:jc w:val="center"/>
        <w:rPr>
          <w:rFonts w:ascii="Times New Roman" w:hAnsi="Times New Roman" w:cs="Times New Roman"/>
          <w:sz w:val="28"/>
          <w:szCs w:val="28"/>
        </w:rPr>
      </w:pPr>
      <w:r w:rsidRPr="00911C80">
        <w:rPr>
          <w:rFonts w:ascii="Times New Roman" w:hAnsi="Times New Roman" w:cs="Times New Roman"/>
          <w:sz w:val="28"/>
          <w:szCs w:val="28"/>
        </w:rPr>
        <w:t>Использование отопительных приборов</w:t>
      </w:r>
    </w:p>
    <w:p w:rsidR="00C57BA8" w:rsidRPr="00C57BA8" w:rsidRDefault="00C57BA8" w:rsidP="00C57BA8">
      <w:pPr>
        <w:spacing w:after="0" w:line="240" w:lineRule="auto"/>
        <w:ind w:firstLine="709"/>
        <w:jc w:val="both"/>
        <w:rPr>
          <w:rFonts w:ascii="Times New Roman" w:hAnsi="Times New Roman" w:cs="Times New Roman"/>
          <w:sz w:val="28"/>
          <w:szCs w:val="28"/>
        </w:rPr>
      </w:pPr>
      <w:r w:rsidRPr="00C57BA8">
        <w:rPr>
          <w:rFonts w:ascii="Times New Roman" w:hAnsi="Times New Roman" w:cs="Times New Roman"/>
          <w:sz w:val="28"/>
          <w:szCs w:val="28"/>
        </w:rPr>
        <w:t xml:space="preserve">Используя отопительные </w:t>
      </w:r>
      <w:proofErr w:type="gramStart"/>
      <w:r w:rsidRPr="00C57BA8">
        <w:rPr>
          <w:rFonts w:ascii="Times New Roman" w:hAnsi="Times New Roman" w:cs="Times New Roman"/>
          <w:sz w:val="28"/>
          <w:szCs w:val="28"/>
        </w:rPr>
        <w:t>приборы</w:t>
      </w:r>
      <w:proofErr w:type="gramEnd"/>
      <w:r w:rsidRPr="00C57BA8">
        <w:rPr>
          <w:rFonts w:ascii="Times New Roman" w:hAnsi="Times New Roman" w:cs="Times New Roman"/>
          <w:sz w:val="28"/>
          <w:szCs w:val="28"/>
        </w:rPr>
        <w:t xml:space="preserve"> следуйте инструкциям производителя. Перегрев, необычный запах и искры признаки того, что прибор должен быть отключен от сети, заменен или отремонтирован. Отключайте прибор от сети, когда он не используется. Используйте защитные колпаки (крышки), для предотвращения получения ожогов от нагреваемых поверхностей, особенно если в доме есть дети.</w:t>
      </w:r>
    </w:p>
    <w:p w:rsidR="004E62B0" w:rsidRDefault="004E62B0" w:rsidP="00C57BA8">
      <w:pPr>
        <w:spacing w:after="0" w:line="240" w:lineRule="auto"/>
        <w:ind w:firstLine="709"/>
        <w:jc w:val="center"/>
        <w:rPr>
          <w:rFonts w:ascii="Times New Roman" w:hAnsi="Times New Roman" w:cs="Times New Roman"/>
          <w:sz w:val="28"/>
          <w:szCs w:val="28"/>
        </w:rPr>
      </w:pPr>
    </w:p>
    <w:p w:rsidR="00C57BA8" w:rsidRPr="00911C80" w:rsidRDefault="00C57BA8" w:rsidP="00C57BA8">
      <w:pPr>
        <w:spacing w:after="0" w:line="240" w:lineRule="auto"/>
        <w:ind w:firstLine="709"/>
        <w:jc w:val="center"/>
        <w:rPr>
          <w:rFonts w:ascii="Times New Roman" w:hAnsi="Times New Roman" w:cs="Times New Roman"/>
          <w:sz w:val="28"/>
          <w:szCs w:val="28"/>
        </w:rPr>
      </w:pPr>
      <w:proofErr w:type="gramStart"/>
      <w:r w:rsidRPr="00911C80">
        <w:rPr>
          <w:rFonts w:ascii="Times New Roman" w:hAnsi="Times New Roman" w:cs="Times New Roman"/>
          <w:sz w:val="28"/>
          <w:szCs w:val="28"/>
        </w:rPr>
        <w:t>Контроль за</w:t>
      </w:r>
      <w:proofErr w:type="gramEnd"/>
      <w:r w:rsidRPr="00911C80">
        <w:rPr>
          <w:rFonts w:ascii="Times New Roman" w:hAnsi="Times New Roman" w:cs="Times New Roman"/>
          <w:sz w:val="28"/>
          <w:szCs w:val="28"/>
        </w:rPr>
        <w:t xml:space="preserve"> детьми</w:t>
      </w:r>
    </w:p>
    <w:p w:rsidR="00C57BA8" w:rsidRDefault="00C57BA8" w:rsidP="00C57BA8">
      <w:pPr>
        <w:spacing w:after="0" w:line="240" w:lineRule="auto"/>
        <w:ind w:firstLine="709"/>
        <w:jc w:val="both"/>
        <w:rPr>
          <w:rFonts w:ascii="Times New Roman" w:hAnsi="Times New Roman" w:cs="Times New Roman"/>
          <w:sz w:val="28"/>
          <w:szCs w:val="28"/>
        </w:rPr>
      </w:pPr>
      <w:r w:rsidRPr="00C57BA8">
        <w:rPr>
          <w:rFonts w:ascii="Times New Roman" w:hAnsi="Times New Roman" w:cs="Times New Roman"/>
          <w:sz w:val="28"/>
          <w:szCs w:val="28"/>
        </w:rPr>
        <w:t>Дети до пяти лет, по своей природе очень любопытны, их любопытные взгляды так же жадно стремятся к огню. Не разрешайте играть со спичками и зажигалками. Объясните детям, что огонь является инструментом</w:t>
      </w:r>
      <w:r w:rsidR="0034790A">
        <w:rPr>
          <w:rFonts w:ascii="Times New Roman" w:hAnsi="Times New Roman" w:cs="Times New Roman"/>
          <w:sz w:val="28"/>
          <w:szCs w:val="28"/>
        </w:rPr>
        <w:t xml:space="preserve"> взрослых</w:t>
      </w:r>
      <w:r w:rsidRPr="00C57BA8">
        <w:rPr>
          <w:rFonts w:ascii="Times New Roman" w:hAnsi="Times New Roman" w:cs="Times New Roman"/>
          <w:sz w:val="28"/>
          <w:szCs w:val="28"/>
        </w:rPr>
        <w:t xml:space="preserve">, а не </w:t>
      </w:r>
      <w:r w:rsidR="0034790A">
        <w:rPr>
          <w:rFonts w:ascii="Times New Roman" w:hAnsi="Times New Roman" w:cs="Times New Roman"/>
          <w:sz w:val="28"/>
          <w:szCs w:val="28"/>
        </w:rPr>
        <w:t xml:space="preserve">детской </w:t>
      </w:r>
      <w:r w:rsidRPr="00C57BA8">
        <w:rPr>
          <w:rFonts w:ascii="Times New Roman" w:hAnsi="Times New Roman" w:cs="Times New Roman"/>
          <w:sz w:val="28"/>
          <w:szCs w:val="28"/>
        </w:rPr>
        <w:t>игрушкой.</w:t>
      </w:r>
    </w:p>
    <w:p w:rsidR="004E62B0" w:rsidRPr="00C57BA8" w:rsidRDefault="004E62B0" w:rsidP="00C57BA8">
      <w:pPr>
        <w:spacing w:after="0" w:line="240" w:lineRule="auto"/>
        <w:ind w:firstLine="709"/>
        <w:jc w:val="both"/>
        <w:rPr>
          <w:rFonts w:ascii="Times New Roman" w:hAnsi="Times New Roman" w:cs="Times New Roman"/>
          <w:sz w:val="28"/>
          <w:szCs w:val="28"/>
        </w:rPr>
      </w:pPr>
    </w:p>
    <w:p w:rsidR="004F157A" w:rsidRDefault="00FD2086" w:rsidP="00FD2086">
      <w:pPr>
        <w:spacing w:after="0" w:line="240" w:lineRule="auto"/>
        <w:ind w:firstLine="709"/>
        <w:jc w:val="center"/>
        <w:rPr>
          <w:rFonts w:ascii="Times New Roman" w:hAnsi="Times New Roman" w:cs="Times New Roman"/>
          <w:b/>
          <w:sz w:val="28"/>
          <w:szCs w:val="28"/>
        </w:rPr>
      </w:pPr>
      <w:r w:rsidRPr="00FD2086">
        <w:rPr>
          <w:rFonts w:ascii="Times New Roman" w:hAnsi="Times New Roman" w:cs="Times New Roman"/>
          <w:b/>
          <w:sz w:val="28"/>
          <w:szCs w:val="28"/>
        </w:rPr>
        <w:t>Марафон «Будь рядом с ребёнком!»</w:t>
      </w:r>
    </w:p>
    <w:p w:rsidR="00F52B46" w:rsidRDefault="00301013" w:rsidP="00FD20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Приглашаем всех многодетных семей с период с 28 по 29 октября принять участие в марафоне «Будь рядом с ребёнком!». В выходные дни особое внимание уделить безопасности детей, провести разъяснительную беседу о причинах пожаров, а также о правилах действия в случае их возникновения.</w:t>
      </w:r>
    </w:p>
    <w:p w:rsidR="00301013" w:rsidRPr="00FD2086" w:rsidRDefault="00301013" w:rsidP="00FD20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Уважаемые родители, на</w:t>
      </w:r>
      <w:bookmarkStart w:id="0" w:name="_GoBack"/>
      <w:bookmarkEnd w:id="0"/>
      <w:r>
        <w:rPr>
          <w:rFonts w:ascii="Times New Roman" w:hAnsi="Times New Roman" w:cs="Times New Roman"/>
          <w:sz w:val="28"/>
          <w:szCs w:val="28"/>
        </w:rPr>
        <w:t xml:space="preserve">учите своих детей </w:t>
      </w:r>
      <w:r w:rsidR="008C4C67">
        <w:rPr>
          <w:rFonts w:ascii="Times New Roman" w:hAnsi="Times New Roman" w:cs="Times New Roman"/>
          <w:sz w:val="28"/>
          <w:szCs w:val="28"/>
        </w:rPr>
        <w:t>безопасным играм, объясните, что</w:t>
      </w:r>
      <w:r>
        <w:rPr>
          <w:rFonts w:ascii="Times New Roman" w:hAnsi="Times New Roman" w:cs="Times New Roman"/>
          <w:sz w:val="28"/>
          <w:szCs w:val="28"/>
        </w:rPr>
        <w:t xml:space="preserve"> </w:t>
      </w:r>
      <w:r w:rsidR="008C4C67">
        <w:rPr>
          <w:rFonts w:ascii="Times New Roman" w:hAnsi="Times New Roman" w:cs="Times New Roman"/>
          <w:sz w:val="28"/>
          <w:szCs w:val="28"/>
        </w:rPr>
        <w:t xml:space="preserve">игры </w:t>
      </w:r>
      <w:r>
        <w:rPr>
          <w:rFonts w:ascii="Times New Roman" w:hAnsi="Times New Roman" w:cs="Times New Roman"/>
          <w:sz w:val="28"/>
          <w:szCs w:val="28"/>
        </w:rPr>
        <w:t xml:space="preserve">с огнём </w:t>
      </w:r>
      <w:r w:rsidR="008C4C67">
        <w:rPr>
          <w:rFonts w:ascii="Times New Roman" w:hAnsi="Times New Roman" w:cs="Times New Roman"/>
          <w:sz w:val="28"/>
          <w:szCs w:val="28"/>
        </w:rPr>
        <w:t xml:space="preserve">опасны, а все </w:t>
      </w:r>
      <w:r>
        <w:rPr>
          <w:rFonts w:ascii="Times New Roman" w:hAnsi="Times New Roman" w:cs="Times New Roman"/>
          <w:sz w:val="28"/>
          <w:szCs w:val="28"/>
        </w:rPr>
        <w:t>электроприборы</w:t>
      </w:r>
      <w:r w:rsidR="008C4C67">
        <w:rPr>
          <w:rFonts w:ascii="Times New Roman" w:hAnsi="Times New Roman" w:cs="Times New Roman"/>
          <w:sz w:val="28"/>
          <w:szCs w:val="28"/>
        </w:rPr>
        <w:t xml:space="preserve">, такие как </w:t>
      </w:r>
      <w:r w:rsidR="00D83D1E">
        <w:rPr>
          <w:rFonts w:ascii="Times New Roman" w:hAnsi="Times New Roman" w:cs="Times New Roman"/>
          <w:sz w:val="28"/>
          <w:szCs w:val="28"/>
        </w:rPr>
        <w:t xml:space="preserve">зарядное </w:t>
      </w:r>
      <w:r w:rsidR="003A3B44">
        <w:rPr>
          <w:rFonts w:ascii="Times New Roman" w:hAnsi="Times New Roman" w:cs="Times New Roman"/>
          <w:sz w:val="28"/>
          <w:szCs w:val="28"/>
        </w:rPr>
        <w:t xml:space="preserve">устройство </w:t>
      </w:r>
      <w:r w:rsidR="00D83D1E">
        <w:rPr>
          <w:rFonts w:ascii="Times New Roman" w:hAnsi="Times New Roman" w:cs="Times New Roman"/>
          <w:sz w:val="28"/>
          <w:szCs w:val="28"/>
        </w:rPr>
        <w:t>мобильного телефона, должны быть отключены от электросети сразу после использования</w:t>
      </w:r>
      <w:r>
        <w:rPr>
          <w:rFonts w:ascii="Times New Roman" w:hAnsi="Times New Roman" w:cs="Times New Roman"/>
          <w:sz w:val="28"/>
          <w:szCs w:val="28"/>
        </w:rPr>
        <w:t xml:space="preserve">. </w:t>
      </w:r>
    </w:p>
    <w:sectPr w:rsidR="00301013" w:rsidRPr="00FD20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340"/>
    <w:rsid w:val="000D775E"/>
    <w:rsid w:val="0018031B"/>
    <w:rsid w:val="002B4538"/>
    <w:rsid w:val="00301013"/>
    <w:rsid w:val="0034790A"/>
    <w:rsid w:val="003A3B44"/>
    <w:rsid w:val="004E62B0"/>
    <w:rsid w:val="004F157A"/>
    <w:rsid w:val="00515F0B"/>
    <w:rsid w:val="00844FDC"/>
    <w:rsid w:val="008C4C67"/>
    <w:rsid w:val="00911C80"/>
    <w:rsid w:val="00AB06E2"/>
    <w:rsid w:val="00AC0C4E"/>
    <w:rsid w:val="00C57BA8"/>
    <w:rsid w:val="00CA2946"/>
    <w:rsid w:val="00D83D1E"/>
    <w:rsid w:val="00DE0010"/>
    <w:rsid w:val="00E84006"/>
    <w:rsid w:val="00F41340"/>
    <w:rsid w:val="00F52B46"/>
    <w:rsid w:val="00FD20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7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57B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7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57B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35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228</Words>
  <Characters>1304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ДомасевичКА</dc:creator>
  <cp:keywords/>
  <dc:description/>
  <cp:lastModifiedBy>ДомасевичКА</cp:lastModifiedBy>
  <cp:revision>24</cp:revision>
  <dcterms:created xsi:type="dcterms:W3CDTF">2023-10-25T05:06:00Z</dcterms:created>
  <dcterms:modified xsi:type="dcterms:W3CDTF">2023-10-25T09:49:00Z</dcterms:modified>
</cp:coreProperties>
</file>